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D6317" w14:textId="5305FD9C" w:rsidR="004672EE" w:rsidRDefault="005F7419">
      <w:pPr>
        <w:pBdr>
          <w:top w:val="none" w:sz="0" w:space="5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5" w:color="000000"/>
        </w:pBdr>
        <w:shd w:val="clear" w:color="auto" w:fill="FFFFFF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32767E">
        <w:rPr>
          <w:b/>
          <w:sz w:val="28"/>
          <w:szCs w:val="28"/>
        </w:rPr>
        <w:t>ouhlas se zpracováním osobních údajů</w:t>
      </w:r>
    </w:p>
    <w:p w14:paraId="7D5F5E04" w14:textId="77777777" w:rsidR="004672EE" w:rsidRDefault="0032767E">
      <w:pPr>
        <w:pBdr>
          <w:top w:val="none" w:sz="0" w:space="5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5" w:color="000000"/>
        </w:pBd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Já, níže podepsaný/á: ………………………………………………… (jméno a příjmení)</w:t>
      </w:r>
    </w:p>
    <w:p w14:paraId="4EA6B889" w14:textId="77777777" w:rsidR="004672EE" w:rsidRDefault="0032767E">
      <w:pPr>
        <w:pBdr>
          <w:top w:val="none" w:sz="0" w:space="5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5" w:color="000000"/>
        </w:pBdr>
        <w:shd w:val="clear" w:color="auto" w:fill="FFFFFF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narozený/á …………………   trvale bytem …….………………………………………….</w:t>
      </w:r>
    </w:p>
    <w:p w14:paraId="6D024DFD" w14:textId="77777777" w:rsidR="004672EE" w:rsidRDefault="0032767E">
      <w:pPr>
        <w:pBdr>
          <w:top w:val="none" w:sz="0" w:space="5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5" w:color="000000"/>
        </w:pBdr>
        <w:shd w:val="clear" w:color="auto" w:fill="FFFFFF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jako zákonný zástupce dítěte ………………………………………………………………</w:t>
      </w:r>
    </w:p>
    <w:p w14:paraId="0C76C42C" w14:textId="77777777" w:rsidR="004672EE" w:rsidRDefault="0032767E">
      <w:pPr>
        <w:pBdr>
          <w:top w:val="none" w:sz="0" w:space="5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5" w:color="000000"/>
        </w:pBdr>
        <w:shd w:val="clear" w:color="auto" w:fill="FFFFFF"/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narozeného ……………………..</w:t>
      </w:r>
    </w:p>
    <w:p w14:paraId="435076C5" w14:textId="77777777" w:rsidR="004672EE" w:rsidRDefault="0032767E">
      <w:pPr>
        <w:pBdr>
          <w:top w:val="none" w:sz="0" w:space="5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5" w:color="000000"/>
        </w:pBdr>
        <w:shd w:val="clear" w:color="auto" w:fill="FFFFFF"/>
        <w:spacing w:line="288" w:lineRule="auto"/>
        <w:jc w:val="both"/>
      </w:pPr>
      <w:r>
        <w:t>tímto ve smyslu ustanovení § 5, odst. 2 zákona č. 101/2000 Sb. o ochraně osobních údajů v platném znění a ve smyslu článku 6, odst. 1, písm. a) Nařízení Evropského parlamentu a Rady EU č. 2016/679 (obecné nařízení o ochraně osobních údajů)</w:t>
      </w:r>
    </w:p>
    <w:p w14:paraId="00E9328C" w14:textId="77777777" w:rsidR="004672EE" w:rsidRDefault="0032767E">
      <w:pPr>
        <w:pBdr>
          <w:top w:val="none" w:sz="0" w:space="5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5" w:color="000000"/>
        </w:pBd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souhlasím</w:t>
      </w:r>
    </w:p>
    <w:p w14:paraId="0D44C335" w14:textId="4F42ADD8" w:rsidR="00057511" w:rsidRPr="005F7419" w:rsidRDefault="00C94833" w:rsidP="000A56AF">
      <w:pPr>
        <w:pBdr>
          <w:top w:val="none" w:sz="0" w:space="5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5" w:color="000000"/>
        </w:pBdr>
        <w:shd w:val="clear" w:color="auto" w:fill="FFFFFF"/>
        <w:spacing w:line="288" w:lineRule="auto"/>
        <w:jc w:val="center"/>
        <w:rPr>
          <w:b/>
          <w:bCs/>
        </w:rPr>
      </w:pPr>
      <w:r w:rsidRPr="005F7419">
        <w:rPr>
          <w:b/>
          <w:bCs/>
        </w:rPr>
        <w:t>s</w:t>
      </w:r>
      <w:r w:rsidR="005F7419" w:rsidRPr="005F7419">
        <w:rPr>
          <w:b/>
          <w:bCs/>
        </w:rPr>
        <w:t xml:space="preserve"> poskytnutím kopie rodného listu dítěte, </w:t>
      </w:r>
      <w:r w:rsidR="000A56AF">
        <w:rPr>
          <w:b/>
          <w:bCs/>
        </w:rPr>
        <w:t xml:space="preserve">popř. kopie dokladu o pobytu v ČR (cizinci) </w:t>
      </w:r>
      <w:r w:rsidR="005F7419" w:rsidRPr="005F7419">
        <w:rPr>
          <w:b/>
          <w:bCs/>
        </w:rPr>
        <w:t>za</w:t>
      </w:r>
      <w:r w:rsidR="000A56AF">
        <w:rPr>
          <w:b/>
          <w:bCs/>
        </w:rPr>
        <w:t> </w:t>
      </w:r>
      <w:r w:rsidR="005F7419" w:rsidRPr="005F7419">
        <w:rPr>
          <w:b/>
          <w:bCs/>
        </w:rPr>
        <w:t>účelem přijímacího řízení do mateřské školy</w:t>
      </w:r>
    </w:p>
    <w:p w14:paraId="22019163" w14:textId="6F3A3EF1" w:rsidR="004672EE" w:rsidRPr="001050E9" w:rsidRDefault="001050E9" w:rsidP="00E03E05">
      <w:pPr>
        <w:pBdr>
          <w:top w:val="none" w:sz="0" w:space="0" w:color="000000"/>
          <w:left w:val="none" w:sz="0" w:space="0" w:color="000000"/>
          <w:bottom w:val="none" w:sz="0" w:space="4" w:color="000000"/>
          <w:right w:val="none" w:sz="0" w:space="0" w:color="000000"/>
        </w:pBdr>
        <w:shd w:val="clear" w:color="auto" w:fill="FFFFFF"/>
        <w:spacing w:line="288" w:lineRule="auto"/>
        <w:rPr>
          <w:sz w:val="14"/>
          <w:szCs w:val="16"/>
        </w:rPr>
      </w:pPr>
      <w:r w:rsidRPr="001050E9">
        <w:rPr>
          <w:szCs w:val="24"/>
        </w:rPr>
        <w:t xml:space="preserve">Souhlas poskytuji </w:t>
      </w:r>
      <w:r w:rsidR="005F7419">
        <w:rPr>
          <w:szCs w:val="24"/>
        </w:rPr>
        <w:t>mateřské</w:t>
      </w:r>
      <w:r w:rsidRPr="001050E9">
        <w:rPr>
          <w:szCs w:val="24"/>
        </w:rPr>
        <w:t xml:space="preserve"> škole na zákonem stanovenou dobu nezbytnou pro </w:t>
      </w:r>
      <w:r w:rsidR="005F7419">
        <w:rPr>
          <w:szCs w:val="24"/>
        </w:rPr>
        <w:t>ukončení přijímacího řízení</w:t>
      </w:r>
      <w:r w:rsidRPr="001050E9">
        <w:rPr>
          <w:szCs w:val="24"/>
        </w:rPr>
        <w:t>.</w:t>
      </w:r>
      <w:r w:rsidR="005F7419">
        <w:rPr>
          <w:szCs w:val="24"/>
        </w:rPr>
        <w:t xml:space="preserve"> Po ukončení přijímacího řízení bude kopie rodného listu </w:t>
      </w:r>
      <w:r w:rsidR="005A3C05">
        <w:rPr>
          <w:szCs w:val="24"/>
        </w:rPr>
        <w:t>dítěte, popř. dokladu o pobytu v ČR,</w:t>
      </w:r>
      <w:r w:rsidR="005F7419">
        <w:rPr>
          <w:szCs w:val="24"/>
        </w:rPr>
        <w:t xml:space="preserve"> skartována.</w:t>
      </w:r>
    </w:p>
    <w:p w14:paraId="31334CBC" w14:textId="77D62D77" w:rsidR="004672EE" w:rsidRDefault="0032767E" w:rsidP="001050E9">
      <w:pPr>
        <w:pBdr>
          <w:top w:val="none" w:sz="0" w:space="5" w:color="000000"/>
          <w:left w:val="none" w:sz="0" w:space="0" w:color="000000"/>
          <w:bottom w:val="none" w:sz="0" w:space="5" w:color="000000"/>
          <w:right w:val="none" w:sz="0" w:space="0" w:color="000000"/>
          <w:between w:val="none" w:sz="0" w:space="5" w:color="000000"/>
        </w:pBdr>
        <w:shd w:val="clear" w:color="auto" w:fill="FFFFFF"/>
        <w:spacing w:line="240" w:lineRule="auto"/>
        <w:jc w:val="both"/>
      </w:pPr>
      <w:r>
        <w:t>Potvrzuji, že jsem byl/a poučen/a o tom, že poskytnutí výše uvedených osobních údajů je dobrovolné a že tento souhlas mohu kdykoli odvolat, jakož i o mém právu na přístup k osobním údajům, právu na opravu osobních údajů, právu požadovat od správce osobních údajů vysvětlení, právu požadovat odstranění protiprávního stavu, zejména blokováním, provedením opravy, doplněním nebo likvidací osobních údajů, a o právu obrátit se na Úřad pro ochranu osobních údajů.</w:t>
      </w:r>
      <w:r w:rsidR="00485DB6">
        <w:t xml:space="preserve"> </w:t>
      </w:r>
    </w:p>
    <w:p w14:paraId="18138840" w14:textId="5D4EAF53" w:rsidR="001050E9" w:rsidRDefault="001050E9" w:rsidP="00485DB6">
      <w:pPr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hd w:val="clear" w:color="auto" w:fill="FFFFFF"/>
        <w:spacing w:line="240" w:lineRule="auto"/>
      </w:pPr>
    </w:p>
    <w:p w14:paraId="2EA8F8CB" w14:textId="235D54F8" w:rsidR="00485DB6" w:rsidRDefault="00485DB6" w:rsidP="00485DB6">
      <w:pPr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hd w:val="clear" w:color="auto" w:fill="FFFFFF"/>
        <w:spacing w:line="240" w:lineRule="auto"/>
      </w:pPr>
    </w:p>
    <w:p w14:paraId="4E918409" w14:textId="77777777" w:rsidR="00485DB6" w:rsidRDefault="00485DB6" w:rsidP="00485DB6">
      <w:pPr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hd w:val="clear" w:color="auto" w:fill="FFFFFF"/>
        <w:spacing w:line="240" w:lineRule="auto"/>
      </w:pPr>
    </w:p>
    <w:p w14:paraId="405EC712" w14:textId="77777777" w:rsidR="00057511" w:rsidRDefault="00057511" w:rsidP="00485DB6">
      <w:pPr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hd w:val="clear" w:color="auto" w:fill="FFFFFF"/>
        <w:spacing w:line="240" w:lineRule="auto"/>
      </w:pPr>
    </w:p>
    <w:p w14:paraId="0F07C822" w14:textId="5931D558" w:rsidR="004672EE" w:rsidRDefault="0032767E" w:rsidP="00485DB6">
      <w:pPr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hd w:val="clear" w:color="auto" w:fill="FFFFFF"/>
        <w:spacing w:line="240" w:lineRule="auto"/>
      </w:pPr>
      <w:r>
        <w:t>V …………………….. dne …………………..</w:t>
      </w:r>
    </w:p>
    <w:p w14:paraId="67D27EF6" w14:textId="115D9616" w:rsidR="007D7DA1" w:rsidRDefault="007D7DA1" w:rsidP="00485DB6">
      <w:pPr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hd w:val="clear" w:color="auto" w:fill="FFFFFF"/>
        <w:spacing w:line="240" w:lineRule="auto"/>
      </w:pPr>
    </w:p>
    <w:p w14:paraId="4E5380FD" w14:textId="7488502F" w:rsidR="007D7DA1" w:rsidRDefault="007D7DA1" w:rsidP="00485DB6">
      <w:pPr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hd w:val="clear" w:color="auto" w:fill="FFFFFF"/>
        <w:spacing w:line="240" w:lineRule="auto"/>
      </w:pPr>
    </w:p>
    <w:p w14:paraId="0C809003" w14:textId="77777777" w:rsidR="007D7DA1" w:rsidRDefault="007D7DA1" w:rsidP="00485DB6">
      <w:pPr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hd w:val="clear" w:color="auto" w:fill="FFFFFF"/>
        <w:spacing w:line="240" w:lineRule="auto"/>
      </w:pPr>
      <w:bookmarkStart w:id="0" w:name="_GoBack"/>
      <w:bookmarkEnd w:id="0"/>
    </w:p>
    <w:p w14:paraId="574FEB18" w14:textId="213DAD2A" w:rsidR="00485DB6" w:rsidRDefault="0032767E" w:rsidP="00485DB6">
      <w:pPr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628D9D5" w14:textId="55872931" w:rsidR="007D7DA1" w:rsidRDefault="007D7DA1" w:rsidP="00485DB6">
      <w:pPr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hd w:val="clear" w:color="auto" w:fill="FFFFFF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</w:t>
      </w:r>
    </w:p>
    <w:p w14:paraId="0574D423" w14:textId="1EF82C8D" w:rsidR="007D7DA1" w:rsidRDefault="007D7DA1" w:rsidP="007D7DA1">
      <w:pPr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hd w:val="clear" w:color="auto" w:fill="FFFFFF"/>
        <w:spacing w:line="240" w:lineRule="auto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7D7DA1">
        <w:t>podpis subjektu údajů</w:t>
      </w:r>
    </w:p>
    <w:p w14:paraId="4E64D740" w14:textId="31D1D053" w:rsidR="007D7DA1" w:rsidRDefault="007D7DA1" w:rsidP="007D7DA1">
      <w:pPr>
        <w:pBdr>
          <w:top w:val="none" w:sz="0" w:space="0" w:color="000000"/>
          <w:left w:val="none" w:sz="0" w:space="0" w:color="000000"/>
          <w:bottom w:val="none" w:sz="0" w:space="8" w:color="000000"/>
          <w:right w:val="none" w:sz="0" w:space="0" w:color="000000"/>
        </w:pBdr>
        <w:shd w:val="clear" w:color="auto" w:fill="FFFFFF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(zákonný zástupce dítěte)</w:t>
      </w:r>
    </w:p>
    <w:sectPr w:rsidR="007D7D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4CA8C" w14:textId="77777777" w:rsidR="00E336A7" w:rsidRDefault="00E336A7" w:rsidP="007D62F8">
      <w:pPr>
        <w:spacing w:line="240" w:lineRule="auto"/>
      </w:pPr>
      <w:r>
        <w:separator/>
      </w:r>
    </w:p>
  </w:endnote>
  <w:endnote w:type="continuationSeparator" w:id="0">
    <w:p w14:paraId="639B312A" w14:textId="77777777" w:rsidR="00E336A7" w:rsidRDefault="00E336A7" w:rsidP="007D62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CAB9B" w14:textId="77777777" w:rsidR="007D62F8" w:rsidRDefault="007D6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3715" w14:textId="77777777" w:rsidR="007D62F8" w:rsidRDefault="007D62F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A6B27" w14:textId="77777777" w:rsidR="007D62F8" w:rsidRDefault="007D62F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20B9B" w14:textId="77777777" w:rsidR="00E336A7" w:rsidRDefault="00E336A7" w:rsidP="007D62F8">
      <w:pPr>
        <w:spacing w:line="240" w:lineRule="auto"/>
      </w:pPr>
      <w:r>
        <w:separator/>
      </w:r>
    </w:p>
  </w:footnote>
  <w:footnote w:type="continuationSeparator" w:id="0">
    <w:p w14:paraId="5AD700C7" w14:textId="77777777" w:rsidR="00E336A7" w:rsidRDefault="00E336A7" w:rsidP="007D62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7B3E2D" w14:textId="77777777" w:rsidR="007D62F8" w:rsidRDefault="007D62F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2C8DF" w14:textId="77777777" w:rsidR="007D62F8" w:rsidRDefault="007D62F8">
    <w:pPr>
      <w:pStyle w:val="Zhlav"/>
    </w:pPr>
  </w:p>
  <w:p w14:paraId="49A0C477" w14:textId="77777777" w:rsidR="007D62F8" w:rsidRDefault="007D62F8">
    <w:pPr>
      <w:pStyle w:val="Zhlav"/>
    </w:pPr>
  </w:p>
  <w:p w14:paraId="379DDE93" w14:textId="77777777" w:rsidR="007D62F8" w:rsidRDefault="007D62F8">
    <w:pPr>
      <w:pStyle w:val="Zhlav"/>
    </w:pPr>
  </w:p>
  <w:p w14:paraId="3E7082F9" w14:textId="77777777" w:rsidR="007D62F8" w:rsidRDefault="007D62F8">
    <w:pPr>
      <w:pStyle w:val="Zhlav"/>
    </w:pPr>
  </w:p>
  <w:p w14:paraId="7D5D4E90" w14:textId="77777777" w:rsidR="007D62F8" w:rsidRDefault="007D62F8">
    <w:pPr>
      <w:pStyle w:val="Zhlav"/>
    </w:pPr>
  </w:p>
  <w:p w14:paraId="7F9BEEC8" w14:textId="77777777" w:rsidR="007D62F8" w:rsidRDefault="007D62F8" w:rsidP="007D62F8">
    <w:pPr>
      <w:pStyle w:val="Odstavec"/>
      <w:spacing w:after="0" w:line="240" w:lineRule="auto"/>
      <w:ind w:firstLine="0"/>
      <w:rPr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87A500" wp14:editId="6ED1AD8A">
              <wp:simplePos x="0" y="0"/>
              <wp:positionH relativeFrom="column">
                <wp:posOffset>49530</wp:posOffset>
              </wp:positionH>
              <wp:positionV relativeFrom="paragraph">
                <wp:posOffset>202565</wp:posOffset>
              </wp:positionV>
              <wp:extent cx="5763895" cy="0"/>
              <wp:effectExtent l="11430" t="12065" r="6350" b="6985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38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EAF81E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9pt,15.95pt" to="457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ucKQ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"/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CFB7E57" wp14:editId="572ADB0C">
          <wp:simplePos x="0" y="0"/>
          <wp:positionH relativeFrom="column">
            <wp:posOffset>1905</wp:posOffset>
          </wp:positionH>
          <wp:positionV relativeFrom="paragraph">
            <wp:posOffset>-431165</wp:posOffset>
          </wp:positionV>
          <wp:extent cx="1504950" cy="561975"/>
          <wp:effectExtent l="0" t="0" r="0" b="9525"/>
          <wp:wrapNone/>
          <wp:docPr id="2" name="Obrázek 2" descr="Logo_cernobile_svetle_s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ernobile_svetle_s_napis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2368D" wp14:editId="159374E0">
              <wp:simplePos x="0" y="0"/>
              <wp:positionH relativeFrom="column">
                <wp:posOffset>1771650</wp:posOffset>
              </wp:positionH>
              <wp:positionV relativeFrom="paragraph">
                <wp:posOffset>-431165</wp:posOffset>
              </wp:positionV>
              <wp:extent cx="4138295" cy="633730"/>
              <wp:effectExtent l="9525" t="6985" r="5080" b="698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8295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F76AF3" w14:textId="77777777" w:rsidR="007D62F8" w:rsidRPr="000B1130" w:rsidRDefault="007D62F8" w:rsidP="007D62F8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b/>
                              <w:sz w:val="26"/>
                              <w:szCs w:val="26"/>
                            </w:rPr>
                            <w:t xml:space="preserve">Mateřská škola </w:t>
                          </w: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 xml:space="preserve">a 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S</w:t>
                          </w: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>peciálně pedagogické centrum</w:t>
                          </w:r>
                        </w:p>
                        <w:p w14:paraId="32CEC13F" w14:textId="77777777" w:rsidR="007D62F8" w:rsidRPr="000B1130" w:rsidRDefault="007D62F8" w:rsidP="007D62F8">
                          <w:pPr>
                            <w:jc w:val="center"/>
                            <w:rPr>
                              <w:b/>
                              <w:sz w:val="26"/>
                              <w:szCs w:val="26"/>
                            </w:rPr>
                          </w:pPr>
                          <w:r w:rsidRPr="000B1130">
                            <w:rPr>
                              <w:b/>
                              <w:sz w:val="26"/>
                              <w:szCs w:val="26"/>
                            </w:rPr>
                            <w:t>Jihlava</w:t>
                          </w:r>
                          <w:r>
                            <w:rPr>
                              <w:b/>
                              <w:sz w:val="26"/>
                              <w:szCs w:val="26"/>
                            </w:rPr>
                            <w:t>, příspěvková organizace</w:t>
                          </w:r>
                        </w:p>
                        <w:p w14:paraId="40D866FA" w14:textId="77777777" w:rsidR="007D62F8" w:rsidRPr="000D7CF9" w:rsidRDefault="007D62F8" w:rsidP="007D62F8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Demlova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3608/</w:t>
                          </w:r>
                          <w:r w:rsidRPr="000B1130"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>28, 586 01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20"/>
                              <w:szCs w:val="20"/>
                            </w:rPr>
                            <w:t xml:space="preserve"> Jihlava, 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IČ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O</w:t>
                          </w:r>
                          <w:r w:rsidRPr="00A36BB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: 63438933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 www.msdemlova.cz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2236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139.5pt;margin-top:-33.95pt;width:325.85pt;height:4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" strokecolor="white">
              <v:textbox inset="0,0,0,0">
                <w:txbxContent>
                  <w:p w14:paraId="54F76AF3" w14:textId="77777777" w:rsidR="007D62F8" w:rsidRPr="000B1130" w:rsidRDefault="007D62F8" w:rsidP="007D62F8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>
                      <w:rPr>
                        <w:b/>
                        <w:sz w:val="26"/>
                        <w:szCs w:val="26"/>
                      </w:rPr>
                      <w:t xml:space="preserve">Mateřská škola </w:t>
                    </w:r>
                    <w:r w:rsidRPr="000B1130">
                      <w:rPr>
                        <w:b/>
                        <w:sz w:val="26"/>
                        <w:szCs w:val="26"/>
                      </w:rPr>
                      <w:t xml:space="preserve">a </w:t>
                    </w:r>
                    <w:r>
                      <w:rPr>
                        <w:b/>
                        <w:sz w:val="26"/>
                        <w:szCs w:val="26"/>
                      </w:rPr>
                      <w:t>S</w:t>
                    </w:r>
                    <w:r w:rsidRPr="000B1130">
                      <w:rPr>
                        <w:b/>
                        <w:sz w:val="26"/>
                        <w:szCs w:val="26"/>
                      </w:rPr>
                      <w:t>peciálně pedagogické centrum</w:t>
                    </w:r>
                  </w:p>
                  <w:p w14:paraId="32CEC13F" w14:textId="77777777" w:rsidR="007D62F8" w:rsidRPr="000B1130" w:rsidRDefault="007D62F8" w:rsidP="007D62F8">
                    <w:pPr>
                      <w:jc w:val="center"/>
                      <w:rPr>
                        <w:b/>
                        <w:sz w:val="26"/>
                        <w:szCs w:val="26"/>
                      </w:rPr>
                    </w:pPr>
                    <w:r w:rsidRPr="000B1130">
                      <w:rPr>
                        <w:b/>
                        <w:sz w:val="26"/>
                        <w:szCs w:val="26"/>
                      </w:rPr>
                      <w:t>Jihlava</w:t>
                    </w:r>
                    <w:r>
                      <w:rPr>
                        <w:b/>
                        <w:sz w:val="26"/>
                        <w:szCs w:val="26"/>
                      </w:rPr>
                      <w:t>, příspěvková organizace</w:t>
                    </w:r>
                  </w:p>
                  <w:p w14:paraId="40D866FA" w14:textId="77777777" w:rsidR="007D62F8" w:rsidRPr="000D7CF9" w:rsidRDefault="007D62F8" w:rsidP="007D62F8">
                    <w:pPr>
                      <w:pStyle w:val="Normln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Demlova 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3608/</w:t>
                    </w:r>
                    <w:r w:rsidRPr="000B1130"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>28, 586 01</w:t>
                    </w:r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</w:rPr>
                      <w:t xml:space="preserve"> Jihlava, 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IČ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O</w:t>
                    </w:r>
                    <w:r w:rsidRPr="00A36BBD">
                      <w:rPr>
                        <w:rFonts w:ascii="Arial" w:hAnsi="Arial" w:cs="Arial"/>
                        <w:sz w:val="20"/>
                        <w:szCs w:val="20"/>
                      </w:rPr>
                      <w:t>: 63438933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 www.msdemlova.cz</w:t>
                    </w:r>
                  </w:p>
                </w:txbxContent>
              </v:textbox>
            </v:shape>
          </w:pict>
        </mc:Fallback>
      </mc:AlternateContent>
    </w:r>
  </w:p>
  <w:p w14:paraId="1C247442" w14:textId="77777777" w:rsidR="007D62F8" w:rsidRDefault="007D62F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CE9C2" w14:textId="77777777" w:rsidR="007D62F8" w:rsidRDefault="007D62F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EE"/>
    <w:rsid w:val="00057511"/>
    <w:rsid w:val="000676B9"/>
    <w:rsid w:val="000A56AF"/>
    <w:rsid w:val="001050E9"/>
    <w:rsid w:val="0018135E"/>
    <w:rsid w:val="0032767E"/>
    <w:rsid w:val="003900EC"/>
    <w:rsid w:val="003F52FC"/>
    <w:rsid w:val="00437677"/>
    <w:rsid w:val="004672EE"/>
    <w:rsid w:val="00485DB6"/>
    <w:rsid w:val="005171F7"/>
    <w:rsid w:val="00592D1E"/>
    <w:rsid w:val="005A3C05"/>
    <w:rsid w:val="005F7419"/>
    <w:rsid w:val="007D5E56"/>
    <w:rsid w:val="007D62F8"/>
    <w:rsid w:val="007D7DA1"/>
    <w:rsid w:val="007E0CA4"/>
    <w:rsid w:val="00881D95"/>
    <w:rsid w:val="00A83A98"/>
    <w:rsid w:val="00AB2BB0"/>
    <w:rsid w:val="00BE5F80"/>
    <w:rsid w:val="00C94833"/>
    <w:rsid w:val="00CB42BD"/>
    <w:rsid w:val="00DB4DF0"/>
    <w:rsid w:val="00DD75A6"/>
    <w:rsid w:val="00E03E05"/>
    <w:rsid w:val="00E336A7"/>
    <w:rsid w:val="00E55D97"/>
    <w:rsid w:val="00F0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469DD"/>
  <w15:docId w15:val="{B941325E-1983-4895-9C80-43E68ABBC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cs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7D62F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2F8"/>
  </w:style>
  <w:style w:type="paragraph" w:styleId="Zpat">
    <w:name w:val="footer"/>
    <w:basedOn w:val="Normln"/>
    <w:link w:val="ZpatChar"/>
    <w:uiPriority w:val="99"/>
    <w:unhideWhenUsed/>
    <w:rsid w:val="007D62F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2F8"/>
  </w:style>
  <w:style w:type="paragraph" w:customStyle="1" w:styleId="Odstavec">
    <w:name w:val="Odstavec"/>
    <w:basedOn w:val="Normln"/>
    <w:rsid w:val="007D6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verflowPunct w:val="0"/>
      <w:autoSpaceDE w:val="0"/>
      <w:autoSpaceDN w:val="0"/>
      <w:adjustRightInd w:val="0"/>
      <w:spacing w:after="115"/>
      <w:ind w:firstLine="480"/>
      <w:jc w:val="both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paragraph" w:styleId="Normlnweb">
    <w:name w:val="Normal (Web)"/>
    <w:basedOn w:val="Normln"/>
    <w:uiPriority w:val="99"/>
    <w:unhideWhenUsed/>
    <w:rsid w:val="007D62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cs-CZ"/>
    </w:rPr>
  </w:style>
  <w:style w:type="table" w:styleId="Mkatabulky">
    <w:name w:val="Table Grid"/>
    <w:basedOn w:val="Normlntabulka"/>
    <w:uiPriority w:val="39"/>
    <w:rsid w:val="00CB42B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483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Strakova</dc:creator>
  <cp:lastModifiedBy>Dana Straková</cp:lastModifiedBy>
  <cp:revision>9</cp:revision>
  <cp:lastPrinted>2019-04-30T09:19:00Z</cp:lastPrinted>
  <dcterms:created xsi:type="dcterms:W3CDTF">2019-04-30T09:15:00Z</dcterms:created>
  <dcterms:modified xsi:type="dcterms:W3CDTF">2020-04-06T09:36:00Z</dcterms:modified>
</cp:coreProperties>
</file>